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3E8" w:rsidRDefault="00BB63E8" w:rsidP="00B3701F"/>
    <w:p w:rsidR="00B3701F" w:rsidRDefault="00B3701F" w:rsidP="00B3701F"/>
    <w:p w:rsidR="00B3701F" w:rsidRPr="00671095" w:rsidRDefault="00B3701F" w:rsidP="00B3701F">
      <w:pPr>
        <w:rPr>
          <w:rFonts w:ascii="Times New Roman" w:hAnsi="Times New Roman" w:cs="Times New Roman"/>
          <w:sz w:val="28"/>
          <w:szCs w:val="28"/>
        </w:rPr>
      </w:pPr>
      <w:r w:rsidRPr="00671095">
        <w:rPr>
          <w:rFonts w:ascii="Times New Roman" w:hAnsi="Times New Roman" w:cs="Times New Roman"/>
          <w:sz w:val="28"/>
          <w:szCs w:val="28"/>
        </w:rPr>
        <w:t>Информация по затратам по состоянию на 1 ноября 2018г</w:t>
      </w:r>
    </w:p>
    <w:p w:rsidR="00B3701F" w:rsidRPr="00671095" w:rsidRDefault="00B3701F" w:rsidP="00B3701F">
      <w:pPr>
        <w:rPr>
          <w:rFonts w:ascii="Times New Roman" w:hAnsi="Times New Roman" w:cs="Times New Roman"/>
          <w:sz w:val="28"/>
          <w:szCs w:val="28"/>
        </w:rPr>
      </w:pPr>
      <w:r w:rsidRPr="00671095">
        <w:rPr>
          <w:rFonts w:ascii="Times New Roman" w:hAnsi="Times New Roman" w:cs="Times New Roman"/>
          <w:sz w:val="28"/>
          <w:szCs w:val="28"/>
        </w:rPr>
        <w:t xml:space="preserve">ГУ «Средняя школа имени </w:t>
      </w:r>
      <w:bookmarkStart w:id="0" w:name="_GoBack"/>
      <w:bookmarkEnd w:id="0"/>
      <w:proofErr w:type="spellStart"/>
      <w:r w:rsidRPr="00671095">
        <w:rPr>
          <w:rFonts w:ascii="Times New Roman" w:hAnsi="Times New Roman" w:cs="Times New Roman"/>
          <w:sz w:val="28"/>
          <w:szCs w:val="28"/>
        </w:rPr>
        <w:t>Н.Островского</w:t>
      </w:r>
      <w:proofErr w:type="spellEnd"/>
      <w:r w:rsidRPr="00671095">
        <w:rPr>
          <w:rFonts w:ascii="Times New Roman" w:hAnsi="Times New Roman" w:cs="Times New Roman"/>
          <w:sz w:val="28"/>
          <w:szCs w:val="28"/>
        </w:rPr>
        <w:t>»</w:t>
      </w:r>
    </w:p>
    <w:p w:rsidR="00B3701F" w:rsidRPr="00671095" w:rsidRDefault="00B3701F" w:rsidP="00B3701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785"/>
        <w:gridCol w:w="2553"/>
      </w:tblGrid>
      <w:tr w:rsidR="00B3701F" w:rsidRPr="00671095" w:rsidTr="00671095">
        <w:tc>
          <w:tcPr>
            <w:tcW w:w="4785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2553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36055773</w:t>
            </w:r>
          </w:p>
        </w:tc>
      </w:tr>
      <w:tr w:rsidR="00B3701F" w:rsidRPr="00671095" w:rsidTr="00671095">
        <w:tc>
          <w:tcPr>
            <w:tcW w:w="4785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Налоги</w:t>
            </w:r>
          </w:p>
        </w:tc>
        <w:tc>
          <w:tcPr>
            <w:tcW w:w="2553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3485800</w:t>
            </w:r>
          </w:p>
        </w:tc>
      </w:tr>
      <w:tr w:rsidR="00B3701F" w:rsidRPr="00671095" w:rsidTr="00671095">
        <w:tc>
          <w:tcPr>
            <w:tcW w:w="4785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</w:p>
        </w:tc>
        <w:tc>
          <w:tcPr>
            <w:tcW w:w="2553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914400</w:t>
            </w:r>
          </w:p>
        </w:tc>
      </w:tr>
      <w:tr w:rsidR="00B3701F" w:rsidRPr="00671095" w:rsidTr="00671095">
        <w:tc>
          <w:tcPr>
            <w:tcW w:w="4785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Абон</w:t>
            </w:r>
            <w:proofErr w:type="gramStart"/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лата</w:t>
            </w:r>
            <w:proofErr w:type="spellEnd"/>
          </w:p>
        </w:tc>
        <w:tc>
          <w:tcPr>
            <w:tcW w:w="2553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34461,6</w:t>
            </w:r>
          </w:p>
        </w:tc>
      </w:tr>
      <w:tr w:rsidR="00B3701F" w:rsidRPr="00671095" w:rsidTr="00671095">
        <w:tc>
          <w:tcPr>
            <w:tcW w:w="4785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Уголь</w:t>
            </w:r>
          </w:p>
        </w:tc>
        <w:tc>
          <w:tcPr>
            <w:tcW w:w="2553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3755249,40</w:t>
            </w:r>
          </w:p>
        </w:tc>
      </w:tr>
      <w:tr w:rsidR="00B3701F" w:rsidRPr="00671095" w:rsidTr="00671095">
        <w:tc>
          <w:tcPr>
            <w:tcW w:w="4785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Свет</w:t>
            </w:r>
          </w:p>
        </w:tc>
        <w:tc>
          <w:tcPr>
            <w:tcW w:w="2553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619208,0</w:t>
            </w:r>
          </w:p>
        </w:tc>
      </w:tr>
      <w:tr w:rsidR="00B3701F" w:rsidRPr="00671095" w:rsidTr="00671095">
        <w:tc>
          <w:tcPr>
            <w:tcW w:w="4785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Вода</w:t>
            </w:r>
          </w:p>
        </w:tc>
        <w:tc>
          <w:tcPr>
            <w:tcW w:w="2553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149197</w:t>
            </w:r>
          </w:p>
        </w:tc>
      </w:tr>
      <w:tr w:rsidR="00B3701F" w:rsidRPr="00671095" w:rsidTr="00671095">
        <w:tc>
          <w:tcPr>
            <w:tcW w:w="4785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Отопление</w:t>
            </w:r>
          </w:p>
        </w:tc>
        <w:tc>
          <w:tcPr>
            <w:tcW w:w="2553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3701F" w:rsidRPr="00671095" w:rsidTr="00671095">
        <w:tc>
          <w:tcPr>
            <w:tcW w:w="4785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Фин</w:t>
            </w:r>
            <w:proofErr w:type="gramStart"/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слуги</w:t>
            </w:r>
            <w:proofErr w:type="spellEnd"/>
          </w:p>
        </w:tc>
        <w:tc>
          <w:tcPr>
            <w:tcW w:w="2553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118984</w:t>
            </w:r>
          </w:p>
        </w:tc>
      </w:tr>
      <w:tr w:rsidR="00B3701F" w:rsidRPr="00671095" w:rsidTr="00671095">
        <w:tc>
          <w:tcPr>
            <w:tcW w:w="4785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Огнезащитная обработка</w:t>
            </w:r>
          </w:p>
        </w:tc>
        <w:tc>
          <w:tcPr>
            <w:tcW w:w="2553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28800</w:t>
            </w:r>
          </w:p>
        </w:tc>
      </w:tr>
      <w:tr w:rsidR="00B3701F" w:rsidRPr="00671095" w:rsidTr="00671095">
        <w:tc>
          <w:tcPr>
            <w:tcW w:w="4785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Замеры сопротивления</w:t>
            </w:r>
          </w:p>
        </w:tc>
        <w:tc>
          <w:tcPr>
            <w:tcW w:w="2553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13000</w:t>
            </w:r>
          </w:p>
        </w:tc>
      </w:tr>
      <w:tr w:rsidR="00B3701F" w:rsidRPr="00671095" w:rsidTr="00671095">
        <w:tc>
          <w:tcPr>
            <w:tcW w:w="4785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Сигнализация</w:t>
            </w:r>
          </w:p>
        </w:tc>
        <w:tc>
          <w:tcPr>
            <w:tcW w:w="2553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25890</w:t>
            </w:r>
          </w:p>
        </w:tc>
      </w:tr>
      <w:tr w:rsidR="00B3701F" w:rsidRPr="00671095" w:rsidTr="00671095">
        <w:tc>
          <w:tcPr>
            <w:tcW w:w="4785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Выкачка септика</w:t>
            </w:r>
          </w:p>
        </w:tc>
        <w:tc>
          <w:tcPr>
            <w:tcW w:w="2553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131721,72</w:t>
            </w:r>
          </w:p>
        </w:tc>
      </w:tr>
      <w:tr w:rsidR="00B3701F" w:rsidRPr="00671095" w:rsidTr="00671095">
        <w:tc>
          <w:tcPr>
            <w:tcW w:w="4785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Мед</w:t>
            </w:r>
            <w:proofErr w:type="gramStart"/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смотр</w:t>
            </w:r>
            <w:proofErr w:type="spellEnd"/>
          </w:p>
        </w:tc>
        <w:tc>
          <w:tcPr>
            <w:tcW w:w="2553" w:type="dxa"/>
          </w:tcPr>
          <w:p w:rsidR="00B3701F" w:rsidRPr="00671095" w:rsidRDefault="00B3701F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  <w:r w:rsidR="00671095" w:rsidRPr="00671095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</w:tr>
      <w:tr w:rsidR="00B3701F" w:rsidRPr="00671095" w:rsidTr="00671095">
        <w:tc>
          <w:tcPr>
            <w:tcW w:w="4785" w:type="dxa"/>
          </w:tcPr>
          <w:p w:rsidR="00B3701F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Доступ к информационным ресурсам, находящимся в сети Интернет</w:t>
            </w:r>
          </w:p>
        </w:tc>
        <w:tc>
          <w:tcPr>
            <w:tcW w:w="2553" w:type="dxa"/>
          </w:tcPr>
          <w:p w:rsidR="00B3701F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190000</w:t>
            </w:r>
          </w:p>
        </w:tc>
      </w:tr>
      <w:tr w:rsidR="00B3701F" w:rsidRPr="00671095" w:rsidTr="00671095">
        <w:tc>
          <w:tcPr>
            <w:tcW w:w="4785" w:type="dxa"/>
          </w:tcPr>
          <w:p w:rsidR="00B3701F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 xml:space="preserve">Услуги </w:t>
            </w:r>
            <w:proofErr w:type="gramStart"/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6710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дератизация</w:t>
            </w:r>
            <w:proofErr w:type="gramEnd"/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, дезинфекции   и дезинсекции</w:t>
            </w:r>
          </w:p>
        </w:tc>
        <w:tc>
          <w:tcPr>
            <w:tcW w:w="2553" w:type="dxa"/>
          </w:tcPr>
          <w:p w:rsidR="00B3701F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9000</w:t>
            </w:r>
          </w:p>
        </w:tc>
      </w:tr>
      <w:tr w:rsidR="00B3701F" w:rsidRPr="00671095" w:rsidTr="00671095">
        <w:tc>
          <w:tcPr>
            <w:tcW w:w="4785" w:type="dxa"/>
          </w:tcPr>
          <w:p w:rsidR="00B3701F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Вывоз мусора</w:t>
            </w:r>
          </w:p>
        </w:tc>
        <w:tc>
          <w:tcPr>
            <w:tcW w:w="2553" w:type="dxa"/>
          </w:tcPr>
          <w:p w:rsidR="00B3701F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12137,90</w:t>
            </w:r>
          </w:p>
        </w:tc>
      </w:tr>
      <w:tr w:rsidR="00B3701F" w:rsidRPr="00671095" w:rsidTr="00671095">
        <w:tc>
          <w:tcPr>
            <w:tcW w:w="4785" w:type="dxa"/>
          </w:tcPr>
          <w:p w:rsidR="00B3701F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Бензин для подвоза</w:t>
            </w:r>
          </w:p>
        </w:tc>
        <w:tc>
          <w:tcPr>
            <w:tcW w:w="2553" w:type="dxa"/>
          </w:tcPr>
          <w:p w:rsidR="00B3701F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3701F" w:rsidRPr="00671095" w:rsidTr="00671095">
        <w:tc>
          <w:tcPr>
            <w:tcW w:w="4785" w:type="dxa"/>
          </w:tcPr>
          <w:p w:rsidR="00B3701F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Затраты на окружающую среду</w:t>
            </w:r>
          </w:p>
        </w:tc>
        <w:tc>
          <w:tcPr>
            <w:tcW w:w="2553" w:type="dxa"/>
          </w:tcPr>
          <w:p w:rsidR="00B3701F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424575,19</w:t>
            </w:r>
          </w:p>
        </w:tc>
      </w:tr>
      <w:tr w:rsidR="00B3701F" w:rsidRPr="00671095" w:rsidTr="00671095">
        <w:tc>
          <w:tcPr>
            <w:tcW w:w="4785" w:type="dxa"/>
          </w:tcPr>
          <w:p w:rsidR="00B3701F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Канцелярские товары</w:t>
            </w:r>
          </w:p>
        </w:tc>
        <w:tc>
          <w:tcPr>
            <w:tcW w:w="2553" w:type="dxa"/>
          </w:tcPr>
          <w:p w:rsidR="00B3701F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240240,60</w:t>
            </w:r>
          </w:p>
        </w:tc>
      </w:tr>
      <w:tr w:rsidR="00D401F4" w:rsidRPr="00671095" w:rsidTr="00671095">
        <w:tc>
          <w:tcPr>
            <w:tcW w:w="4785" w:type="dxa"/>
          </w:tcPr>
          <w:p w:rsidR="00D401F4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Спортивный инве</w:t>
            </w:r>
            <w:r w:rsidR="0067109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тарь</w:t>
            </w:r>
          </w:p>
        </w:tc>
        <w:tc>
          <w:tcPr>
            <w:tcW w:w="2553" w:type="dxa"/>
          </w:tcPr>
          <w:p w:rsidR="00D401F4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9435,00</w:t>
            </w:r>
          </w:p>
        </w:tc>
      </w:tr>
      <w:tr w:rsidR="00D401F4" w:rsidRPr="00671095" w:rsidTr="00671095">
        <w:tc>
          <w:tcPr>
            <w:tcW w:w="4785" w:type="dxa"/>
          </w:tcPr>
          <w:p w:rsidR="00D401F4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Хозяйственные товары</w:t>
            </w:r>
          </w:p>
        </w:tc>
        <w:tc>
          <w:tcPr>
            <w:tcW w:w="2553" w:type="dxa"/>
          </w:tcPr>
          <w:p w:rsidR="00D401F4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25216,08</w:t>
            </w:r>
          </w:p>
        </w:tc>
      </w:tr>
      <w:tr w:rsidR="00D401F4" w:rsidRPr="00671095" w:rsidTr="00671095">
        <w:tc>
          <w:tcPr>
            <w:tcW w:w="4785" w:type="dxa"/>
          </w:tcPr>
          <w:p w:rsidR="00D401F4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Строительные материалы</w:t>
            </w:r>
          </w:p>
        </w:tc>
        <w:tc>
          <w:tcPr>
            <w:tcW w:w="2553" w:type="dxa"/>
          </w:tcPr>
          <w:p w:rsidR="00D401F4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254383,35</w:t>
            </w:r>
          </w:p>
        </w:tc>
      </w:tr>
      <w:tr w:rsidR="00D401F4" w:rsidRPr="00671095" w:rsidTr="00671095">
        <w:tc>
          <w:tcPr>
            <w:tcW w:w="4785" w:type="dxa"/>
          </w:tcPr>
          <w:p w:rsidR="00D401F4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Спецодежда (рабочие халаты)</w:t>
            </w:r>
          </w:p>
        </w:tc>
        <w:tc>
          <w:tcPr>
            <w:tcW w:w="2553" w:type="dxa"/>
          </w:tcPr>
          <w:p w:rsidR="00D401F4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21252,00</w:t>
            </w:r>
          </w:p>
        </w:tc>
      </w:tr>
      <w:tr w:rsidR="00D401F4" w:rsidRPr="00671095" w:rsidTr="00671095">
        <w:tc>
          <w:tcPr>
            <w:tcW w:w="4785" w:type="dxa"/>
          </w:tcPr>
          <w:p w:rsidR="00D401F4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Жалюзи</w:t>
            </w:r>
          </w:p>
        </w:tc>
        <w:tc>
          <w:tcPr>
            <w:tcW w:w="2553" w:type="dxa"/>
          </w:tcPr>
          <w:p w:rsidR="00D401F4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401F4" w:rsidRPr="00671095" w:rsidTr="00671095">
        <w:tc>
          <w:tcPr>
            <w:tcW w:w="4785" w:type="dxa"/>
          </w:tcPr>
          <w:p w:rsidR="00D401F4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Игрушки</w:t>
            </w:r>
          </w:p>
        </w:tc>
        <w:tc>
          <w:tcPr>
            <w:tcW w:w="2553" w:type="dxa"/>
          </w:tcPr>
          <w:p w:rsidR="00D401F4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401F4" w:rsidRPr="00671095" w:rsidTr="00671095">
        <w:tc>
          <w:tcPr>
            <w:tcW w:w="4785" w:type="dxa"/>
          </w:tcPr>
          <w:p w:rsidR="00D401F4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Спонсорская помощь</w:t>
            </w:r>
          </w:p>
        </w:tc>
        <w:tc>
          <w:tcPr>
            <w:tcW w:w="2553" w:type="dxa"/>
          </w:tcPr>
          <w:p w:rsidR="00D401F4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401F4" w:rsidRPr="00671095" w:rsidTr="00671095">
        <w:tc>
          <w:tcPr>
            <w:tcW w:w="4785" w:type="dxa"/>
          </w:tcPr>
          <w:p w:rsidR="00D401F4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Основные средства</w:t>
            </w:r>
          </w:p>
        </w:tc>
        <w:tc>
          <w:tcPr>
            <w:tcW w:w="2553" w:type="dxa"/>
          </w:tcPr>
          <w:p w:rsidR="00D401F4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396768,76</w:t>
            </w:r>
          </w:p>
        </w:tc>
      </w:tr>
      <w:tr w:rsidR="00D401F4" w:rsidRPr="00671095" w:rsidTr="00671095">
        <w:tc>
          <w:tcPr>
            <w:tcW w:w="4785" w:type="dxa"/>
          </w:tcPr>
          <w:p w:rsidR="00D401F4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Итог</w:t>
            </w:r>
          </w:p>
        </w:tc>
        <w:tc>
          <w:tcPr>
            <w:tcW w:w="2553" w:type="dxa"/>
          </w:tcPr>
          <w:p w:rsidR="00D401F4" w:rsidRPr="00671095" w:rsidRDefault="00D401F4" w:rsidP="0067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095">
              <w:rPr>
                <w:rFonts w:ascii="Times New Roman" w:hAnsi="Times New Roman" w:cs="Times New Roman"/>
                <w:sz w:val="28"/>
                <w:szCs w:val="28"/>
              </w:rPr>
              <w:t>47004154,03</w:t>
            </w:r>
          </w:p>
        </w:tc>
      </w:tr>
    </w:tbl>
    <w:p w:rsidR="00B3701F" w:rsidRPr="00671095" w:rsidRDefault="00671095" w:rsidP="00B370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sectPr w:rsidR="00B3701F" w:rsidRPr="00671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01F"/>
    <w:rsid w:val="00671095"/>
    <w:rsid w:val="00B3701F"/>
    <w:rsid w:val="00BB63E8"/>
    <w:rsid w:val="00D40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2018-11-21T03:22:00Z</dcterms:created>
  <dcterms:modified xsi:type="dcterms:W3CDTF">2018-11-21T03:47:00Z</dcterms:modified>
</cp:coreProperties>
</file>